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9A3A" w14:textId="0FB19AAF" w:rsidR="00DC6CA3" w:rsidRPr="00E527F5" w:rsidRDefault="00DC6CA3" w:rsidP="008E4D7E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</w:pPr>
      <w:bookmarkStart w:id="0" w:name="_Hlk81222420"/>
      <w:r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 xml:space="preserve">Dit is de brief die je </w:t>
      </w:r>
      <w:r w:rsidR="00131FE5"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>kan</w:t>
      </w:r>
      <w:r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 xml:space="preserve"> sturen</w:t>
      </w:r>
      <w:r w:rsidR="00C31FF9"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 xml:space="preserve"> als je bodycam beelden wil opvragen:</w:t>
      </w:r>
    </w:p>
    <w:p w14:paraId="0118D00F" w14:textId="090CA462" w:rsidR="00E527F5" w:rsidRPr="00E527F5" w:rsidRDefault="00E527F5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bookmarkStart w:id="1" w:name="_Hlk81222626"/>
      <w:bookmarkEnd w:id="0"/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[Datum]</w:t>
      </w:r>
    </w:p>
    <w:p w14:paraId="660DA96A" w14:textId="70BF9735" w:rsidR="00DC6CA3" w:rsidRPr="00E527F5" w:rsidRDefault="00DC6CA3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Beste lezer, </w:t>
      </w:r>
    </w:p>
    <w:p w14:paraId="3529471D" w14:textId="6FA44043" w:rsidR="00DC6CA3" w:rsidRPr="00E527F5" w:rsidRDefault="00DC6CA3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bookmarkStart w:id="2" w:name="_Hlk81222446"/>
      <w:bookmarkEnd w:id="1"/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Op [datum en tijd] ben ik in [stad, straat] in contact gekomen met</w:t>
      </w:r>
      <w:r w:rsidR="00643A02">
        <w:rPr>
          <w:rFonts w:ascii="Palatino Linotype" w:eastAsia="Times New Roman" w:hAnsi="Palatino Linotype" w:cstheme="minorHAnsi"/>
          <w:color w:val="000000"/>
          <w:lang w:eastAsia="nl-NL"/>
        </w:rPr>
        <w:t xml:space="preserve"> een boa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. Ik [korte beschrijving </w:t>
      </w:r>
      <w:r w:rsidR="00C31FF9" w:rsidRPr="00E527F5">
        <w:rPr>
          <w:rFonts w:ascii="Palatino Linotype" w:eastAsia="Times New Roman" w:hAnsi="Palatino Linotype" w:cstheme="minorHAnsi"/>
          <w:color w:val="000000"/>
          <w:lang w:eastAsia="nl-NL"/>
        </w:rPr>
        <w:t>van wat er gebeurd is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]. </w:t>
      </w:r>
    </w:p>
    <w:bookmarkEnd w:id="2"/>
    <w:p w14:paraId="0B99E3D4" w14:textId="6F24EC16" w:rsidR="00DC6CA3" w:rsidRPr="00E527F5" w:rsidRDefault="00DC6CA3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Mogelijk hebben de betrokken </w:t>
      </w:r>
      <w:r w:rsidR="00643A02">
        <w:rPr>
          <w:rFonts w:ascii="Palatino Linotype" w:eastAsia="Times New Roman" w:hAnsi="Palatino Linotype" w:cstheme="minorHAnsi"/>
          <w:color w:val="000000"/>
          <w:lang w:eastAsia="nl-NL"/>
        </w:rPr>
        <w:t>boa’s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 een bodycam gedragen of op een andere manier beeldmateriaal gemaakt van deze interactie. Binnenkort ga ik een klacht of een aangifte indienen tegen deze </w:t>
      </w:r>
      <w:r w:rsidR="00643A02">
        <w:rPr>
          <w:rFonts w:ascii="Palatino Linotype" w:eastAsia="Times New Roman" w:hAnsi="Palatino Linotype" w:cstheme="minorHAnsi"/>
          <w:color w:val="000000"/>
          <w:lang w:eastAsia="nl-NL"/>
        </w:rPr>
        <w:t>boa’s</w:t>
      </w:r>
      <w:r w:rsidR="00C31FF9"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. Ik 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verzoek u </w:t>
      </w:r>
      <w:r w:rsidR="00C31FF9"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daarom 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om na te gaan of er beelden gemaakt zijn door de politie en zo ja, om deze beelden veilig te stellen</w:t>
      </w:r>
      <w:r w:rsidR="00C31FF9"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, zodat ze gebruikt kunnen worden in een procedure. Ik verzoek u ook om de beelden 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aan mij ter inzage te geven</w:t>
      </w:r>
      <w:r w:rsidR="00C31FF9" w:rsidRPr="00E527F5">
        <w:rPr>
          <w:rFonts w:ascii="Palatino Linotype" w:eastAsia="Times New Roman" w:hAnsi="Palatino Linotype" w:cstheme="minorHAnsi"/>
          <w:color w:val="000000"/>
          <w:lang w:eastAsia="nl-NL"/>
        </w:rPr>
        <w:t>.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 Artikel 15 van de AVG geeft mij recht op inzage in persoonsgegevens die van mij verwerkt worden. De WGP geeft mij ook een recht op inzage. </w:t>
      </w:r>
      <w:bookmarkStart w:id="3" w:name="_Hlk81222463"/>
    </w:p>
    <w:bookmarkEnd w:id="3"/>
    <w:p w14:paraId="3D378723" w14:textId="77777777" w:rsidR="00E527F5" w:rsidRPr="00E527F5" w:rsidRDefault="00E527F5" w:rsidP="00E527F5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Ik verzoek u om mij een antwoord te sturen waarin u de ontvangst van deze brief bevestigt en mij op de hoogte brengt van uw vorderingen. </w:t>
      </w:r>
    </w:p>
    <w:p w14:paraId="28A15089" w14:textId="77777777" w:rsidR="00DC6CA3" w:rsidRPr="00E527F5" w:rsidRDefault="00DC6CA3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bookmarkStart w:id="4" w:name="_Hlk81222690"/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Met vriendelijke groet, </w:t>
      </w:r>
    </w:p>
    <w:p w14:paraId="4F9B5955" w14:textId="09D007CC" w:rsidR="00DC6CA3" w:rsidRPr="00E527F5" w:rsidRDefault="00DC6CA3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bookmarkStart w:id="5" w:name="_Hlk81222498"/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[naam]</w:t>
      </w:r>
      <w:r w:rsidR="00E527F5" w:rsidRPr="00E527F5">
        <w:rPr>
          <w:rFonts w:ascii="Palatino Linotype" w:eastAsia="Times New Roman" w:hAnsi="Palatino Linotype" w:cstheme="minorHAnsi"/>
          <w:color w:val="000000"/>
          <w:lang w:eastAsia="nl-NL"/>
        </w:rPr>
        <w:br/>
        <w:t>[je eigen adres of postadres]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br/>
        <w:t>[handtekening]</w:t>
      </w:r>
    </w:p>
    <w:p w14:paraId="15BEE940" w14:textId="5BD38CCB" w:rsidR="00DC6CA3" w:rsidRPr="00E527F5" w:rsidRDefault="00643A02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</w:pPr>
      <w:bookmarkStart w:id="6" w:name="_Hlk81222504"/>
      <w:bookmarkEnd w:id="4"/>
      <w:bookmarkEnd w:id="5"/>
      <w:r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>Stuur de brief aan de organisatie of gemeente waar de boa’s werken</w:t>
      </w:r>
    </w:p>
    <w:p w14:paraId="66E13F80" w14:textId="2A6DE881" w:rsidR="009701EF" w:rsidRPr="00E527F5" w:rsidRDefault="00DC6CA3" w:rsidP="008E4D7E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bookmarkStart w:id="7" w:name="_Hlk81222520"/>
      <w:bookmarkStart w:id="8" w:name="_Hlk81222699"/>
      <w:bookmarkEnd w:id="6"/>
      <w:r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>Niet vergeten!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br/>
      </w:r>
      <w:r w:rsidR="008E4D7E"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Stuur 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e</w:t>
      </w:r>
      <w:r w:rsidR="008E4D7E"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en kopie van </w:t>
      </w:r>
      <w:r w:rsidR="00C31FF9" w:rsidRPr="00E527F5">
        <w:rPr>
          <w:rFonts w:ascii="Palatino Linotype" w:eastAsia="Times New Roman" w:hAnsi="Palatino Linotype" w:cstheme="minorHAnsi"/>
          <w:color w:val="000000"/>
          <w:lang w:eastAsia="nl-NL"/>
        </w:rPr>
        <w:t>je rijbewijs of</w:t>
      </w:r>
      <w:r w:rsidR="008E4D7E"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 legitimatiebewijs mee</w:t>
      </w:r>
      <w:r w:rsidR="00E527F5" w:rsidRPr="00E527F5">
        <w:rPr>
          <w:rFonts w:ascii="Palatino Linotype" w:eastAsia="Times New Roman" w:hAnsi="Palatino Linotype" w:cstheme="minorHAnsi"/>
          <w:color w:val="000000"/>
          <w:lang w:eastAsia="nl-NL"/>
        </w:rPr>
        <w:t>.</w:t>
      </w:r>
    </w:p>
    <w:bookmarkEnd w:id="8"/>
    <w:p w14:paraId="6A4E04BD" w14:textId="77777777" w:rsidR="008E4D7E" w:rsidRPr="00E527F5" w:rsidRDefault="008E4D7E" w:rsidP="008E4D7E">
      <w:pPr>
        <w:rPr>
          <w:rFonts w:ascii="Palatino Linotype" w:eastAsia="Times New Roman" w:hAnsi="Palatino Linotype" w:cstheme="minorHAnsi"/>
          <w:lang w:eastAsia="nl-NL"/>
        </w:rPr>
      </w:pPr>
    </w:p>
    <w:bookmarkEnd w:id="7"/>
    <w:p w14:paraId="4E18AE6F" w14:textId="77777777" w:rsidR="002044F6" w:rsidRPr="00E527F5" w:rsidRDefault="00643A02">
      <w:pPr>
        <w:rPr>
          <w:rFonts w:ascii="Palatino Linotype" w:hAnsi="Palatino Linotype" w:cstheme="minorHAnsi"/>
        </w:rPr>
      </w:pPr>
    </w:p>
    <w:sectPr w:rsidR="002044F6" w:rsidRPr="00E527F5" w:rsidSect="00775A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7E"/>
    <w:rsid w:val="00131FE5"/>
    <w:rsid w:val="003472A0"/>
    <w:rsid w:val="00643A02"/>
    <w:rsid w:val="00775A30"/>
    <w:rsid w:val="008E4D7E"/>
    <w:rsid w:val="009701EF"/>
    <w:rsid w:val="00C31FF9"/>
    <w:rsid w:val="00DC6CA3"/>
    <w:rsid w:val="00DC76AD"/>
    <w:rsid w:val="00E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2010A"/>
  <w15:chartTrackingRefBased/>
  <w15:docId w15:val="{8AB3318B-ED84-1D4E-BA87-564D168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D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DefaultParagraphFont"/>
    <w:rsid w:val="008E4D7E"/>
  </w:style>
  <w:style w:type="character" w:styleId="Hyperlink">
    <w:name w:val="Hyperlink"/>
    <w:basedOn w:val="DefaultParagraphFont"/>
    <w:uiPriority w:val="99"/>
    <w:unhideWhenUsed/>
    <w:rsid w:val="009701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Benyakhlaf, N. (Nesrine)</dc:creator>
  <cp:keywords/>
  <dc:description/>
  <cp:lastModifiedBy>Jair Schalkwijk</cp:lastModifiedBy>
  <cp:revision>6</cp:revision>
  <dcterms:created xsi:type="dcterms:W3CDTF">2020-05-18T13:20:00Z</dcterms:created>
  <dcterms:modified xsi:type="dcterms:W3CDTF">2021-08-30T11:47:00Z</dcterms:modified>
</cp:coreProperties>
</file>